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2D" w:rsidRPr="00055F1E" w:rsidRDefault="00C4102D" w:rsidP="00C4102D">
      <w:pPr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theme="majorBidi" w:hint="cs"/>
          <w:b/>
          <w:bCs/>
          <w:sz w:val="20"/>
          <w:cs/>
        </w:rPr>
        <w:t xml:space="preserve">नव-प्रवर्तन साझेदारी सम्बन्धि कार्यक्रम संचालन गर्न ईच्छुक मधेश प्रदेशका स्थानीय तहहरुलाई </w:t>
      </w:r>
      <w:r w:rsidRPr="00055F1E">
        <w:rPr>
          <w:rFonts w:asciiTheme="majorBidi" w:hAnsiTheme="majorBidi" w:cstheme="majorBidi"/>
          <w:b/>
          <w:bCs/>
          <w:sz w:val="20"/>
          <w:cs/>
        </w:rPr>
        <w:t>अवधारणापत्र</w:t>
      </w:r>
      <w:r w:rsidRPr="00055F1E">
        <w:rPr>
          <w:rFonts w:asciiTheme="majorBidi" w:hAnsiTheme="majorBidi" w:cstheme="majorBidi"/>
          <w:b/>
          <w:bCs/>
          <w:sz w:val="20"/>
        </w:rPr>
        <w:t> </w:t>
      </w:r>
      <w:r w:rsidRPr="00055F1E">
        <w:rPr>
          <w:rFonts w:asciiTheme="majorBidi" w:hAnsiTheme="majorBidi" w:cstheme="majorBidi"/>
          <w:b/>
          <w:bCs/>
          <w:sz w:val="20"/>
          <w:cs/>
        </w:rPr>
        <w:t>आव्हान सम्बन्धी</w:t>
      </w:r>
      <w:r w:rsidRPr="00055F1E">
        <w:rPr>
          <w:rFonts w:asciiTheme="majorBidi" w:hAnsiTheme="majorBidi" w:cstheme="majorBidi"/>
          <w:b/>
          <w:bCs/>
          <w:sz w:val="20"/>
        </w:rPr>
        <w:t> </w:t>
      </w:r>
      <w:r w:rsidRPr="00055F1E">
        <w:rPr>
          <w:rFonts w:asciiTheme="majorBidi" w:hAnsiTheme="majorBidi" w:cstheme="majorBidi"/>
          <w:b/>
          <w:bCs/>
          <w:sz w:val="20"/>
          <w:cs/>
        </w:rPr>
        <w:t>सूचना</w:t>
      </w:r>
    </w:p>
    <w:p w:rsidR="00C4102D" w:rsidRDefault="00C4102D" w:rsidP="00C4102D">
      <w:r>
        <w:rPr>
          <w:rFonts w:hint="cs"/>
          <w:cs/>
        </w:rPr>
        <w:t xml:space="preserve">१. गोरखापत्र दैनिक : </w:t>
      </w:r>
      <w:r>
        <w:t>Page # 10</w:t>
      </w:r>
    </w:p>
    <w:p w:rsidR="00C4102D" w:rsidRDefault="00C4102D" w:rsidP="00C4102D">
      <w:hyperlink r:id="rId5" w:history="1">
        <w:r w:rsidRPr="007C6FEF">
          <w:rPr>
            <w:rStyle w:val="Hyperlink"/>
          </w:rPr>
          <w:t>https://epaper.gorkhapatraonline.com/pdf?file=/uploads/file/2022/12/gorkhapatra/2022-12-01-12-11-00-gopa-pdf-mangsir-15.pdf</w:t>
        </w:r>
      </w:hyperlink>
    </w:p>
    <w:p w:rsidR="00C4102D" w:rsidRDefault="00C4102D" w:rsidP="00C4102D">
      <w:r>
        <w:rPr>
          <w:rFonts w:hint="cs"/>
          <w:cs/>
        </w:rPr>
        <w:t xml:space="preserve">२. जनकपुर टुडे दैनिक : </w:t>
      </w:r>
      <w:r>
        <w:t xml:space="preserve">Page # 5 </w:t>
      </w:r>
    </w:p>
    <w:p w:rsidR="00C4102D" w:rsidRDefault="00C4102D" w:rsidP="00C4102D">
      <w:hyperlink r:id="rId6" w:history="1">
        <w:r w:rsidRPr="007C6FEF">
          <w:rPr>
            <w:rStyle w:val="Hyperlink"/>
          </w:rPr>
          <w:t>https://ejanakpurtoday.com/wp-content/uploads/2022/11/combinepdf-19.pdf</w:t>
        </w:r>
      </w:hyperlink>
    </w:p>
    <w:p w:rsidR="00F66743" w:rsidRDefault="00F66743">
      <w:pPr>
        <w:rPr>
          <w:rFonts w:hint="cs"/>
        </w:rPr>
      </w:pPr>
      <w:bookmarkStart w:id="0" w:name="_GoBack"/>
      <w:bookmarkEnd w:id="0"/>
    </w:p>
    <w:sectPr w:rsidR="00F6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2D"/>
    <w:rsid w:val="00C4102D"/>
    <w:rsid w:val="00F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janakpurtoday.com/wp-content/uploads/2022/11/combinepdf-19.pdf" TargetMode="External"/><Relationship Id="rId5" Type="http://schemas.openxmlformats.org/officeDocument/2006/relationships/hyperlink" Target="https://epaper.gorkhapatraonline.com/pdf?file=/uploads/file/2022/12/gorkhapatra/2022-12-01-12-11-00-gopa-pdf-mangsir-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Punita Mandal</dc:creator>
  <cp:lastModifiedBy>Punita Mandal</cp:lastModifiedBy>
  <cp:revision>1</cp:revision>
  <dcterms:created xsi:type="dcterms:W3CDTF">2022-12-01T04:54:00Z</dcterms:created>
  <dcterms:modified xsi:type="dcterms:W3CDTF">2022-12-01T05:00:00Z</dcterms:modified>
</cp:coreProperties>
</file>